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E8D" w:rsidRPr="00800E8D" w:rsidRDefault="00800E8D" w:rsidP="00800E8D">
      <w:pPr>
        <w:shd w:val="clear" w:color="auto" w:fill="FFFFFF"/>
        <w:spacing w:before="75" w:after="100" w:afterAutospacing="1" w:line="240" w:lineRule="auto"/>
        <w:jc w:val="center"/>
        <w:rPr>
          <w:rFonts w:ascii="Segoe UI" w:eastAsia="Times New Roman" w:hAnsi="Segoe UI" w:cs="Segoe UI"/>
          <w:color w:val="212529"/>
          <w:sz w:val="24"/>
          <w:szCs w:val="24"/>
          <w:lang w:eastAsia="ru-RU"/>
        </w:rPr>
      </w:pPr>
      <w:r>
        <w:rPr>
          <w:rFonts w:ascii="Segoe UI" w:eastAsia="Times New Roman" w:hAnsi="Segoe UI" w:cs="Segoe UI"/>
          <w:color w:val="212529"/>
          <w:sz w:val="24"/>
          <w:szCs w:val="24"/>
          <w:lang w:eastAsia="ru-RU"/>
        </w:rPr>
        <w:t>ПРЕДПИСАНИЕ</w:t>
      </w:r>
      <w:bookmarkStart w:id="0" w:name="_GoBack"/>
      <w:bookmarkEnd w:id="0"/>
    </w:p>
    <w:p w:rsidR="00800E8D" w:rsidRPr="00800E8D" w:rsidRDefault="00800E8D" w:rsidP="00800E8D">
      <w:pPr>
        <w:numPr>
          <w:ilvl w:val="0"/>
          <w:numId w:val="1"/>
        </w:numPr>
        <w:shd w:val="clear" w:color="auto" w:fill="FFFFFF"/>
        <w:spacing w:before="75" w:after="100" w:afterAutospacing="1" w:line="240" w:lineRule="auto"/>
        <w:rPr>
          <w:rFonts w:ascii="Segoe UI" w:eastAsia="Times New Roman" w:hAnsi="Segoe UI" w:cs="Segoe UI"/>
          <w:color w:val="212529"/>
          <w:sz w:val="24"/>
          <w:szCs w:val="24"/>
          <w:lang w:eastAsia="ru-RU"/>
        </w:rPr>
      </w:pPr>
      <w:r w:rsidRPr="00800E8D">
        <w:rPr>
          <w:rFonts w:ascii="Segoe UI" w:eastAsia="Times New Roman" w:hAnsi="Segoe UI" w:cs="Segoe UI"/>
          <w:color w:val="212529"/>
          <w:sz w:val="24"/>
          <w:szCs w:val="24"/>
          <w:lang w:eastAsia="ru-RU"/>
        </w:rPr>
        <w:t xml:space="preserve"> Питьевой режим в школе не соблюдается 842СанПиН 23243590202В целях проведения профилактики витаминной и микроэлементной недостаточности не проводится витаминизация третьих и сладких блюд 816 СанПиН 2324359020 и соответственно отсутствуют сведения в журнале п1483Производство готовых блюд осуществляется не в соответствии с технологическими </w:t>
      </w:r>
      <w:proofErr w:type="gramStart"/>
      <w:r w:rsidRPr="00800E8D">
        <w:rPr>
          <w:rFonts w:ascii="Segoe UI" w:eastAsia="Times New Roman" w:hAnsi="Segoe UI" w:cs="Segoe UI"/>
          <w:color w:val="212529"/>
          <w:sz w:val="24"/>
          <w:szCs w:val="24"/>
          <w:lang w:eastAsia="ru-RU"/>
        </w:rPr>
        <w:t>картами</w:t>
      </w:r>
      <w:proofErr w:type="gramEnd"/>
      <w:r w:rsidRPr="00800E8D">
        <w:rPr>
          <w:rFonts w:ascii="Segoe UI" w:eastAsia="Times New Roman" w:hAnsi="Segoe UI" w:cs="Segoe UI"/>
          <w:color w:val="212529"/>
          <w:sz w:val="24"/>
          <w:szCs w:val="24"/>
          <w:lang w:eastAsia="ru-RU"/>
        </w:rPr>
        <w:t xml:space="preserve"> в которых должна быть отражена рецептура и технология приготавливаемых блюд и кулинарных изделий п28СанПиН 23243590204Не соблюдаются правила мытья посуды не достаточное количество ванн для мытья посуды на пищеблоке отсутствует для ополаскивания столовой посуды в третьей секции ванны металлические сетки с ручками и гибким шлангом с душевой насадкой отсутствует инструкции по мытью посуды нарушение п58п510 п511 СанПиН 245240908 5Отсутствуют мойки для мытья сырой продукции обработка сырых продуктов сырого мяса кур яиц овощей осуществляется в имеющейся моечной </w:t>
      </w:r>
      <w:proofErr w:type="gramStart"/>
      <w:r w:rsidRPr="00800E8D">
        <w:rPr>
          <w:rFonts w:ascii="Segoe UI" w:eastAsia="Times New Roman" w:hAnsi="Segoe UI" w:cs="Segoe UI"/>
          <w:color w:val="212529"/>
          <w:sz w:val="24"/>
          <w:szCs w:val="24"/>
          <w:lang w:eastAsia="ru-RU"/>
        </w:rPr>
        <w:t>ванне</w:t>
      </w:r>
      <w:proofErr w:type="gramEnd"/>
      <w:r w:rsidRPr="00800E8D">
        <w:rPr>
          <w:rFonts w:ascii="Segoe UI" w:eastAsia="Times New Roman" w:hAnsi="Segoe UI" w:cs="Segoe UI"/>
          <w:color w:val="212529"/>
          <w:sz w:val="24"/>
          <w:szCs w:val="24"/>
          <w:lang w:eastAsia="ru-RU"/>
        </w:rPr>
        <w:t xml:space="preserve"> предназначенной для мытья столовой посуды 872СанПиН 23243590206Отсутствует маркировка производственных столов предназначенные для обработки пищевых продуктов кухонной посуды и разделочного инвентаря на пищеблоке нарушения п410 СанПиН 2452409087Складские помещения для хранения продуктов не оборудованы приборами для измерения относительной влажности и температуры воздуха нарушения п414 СанПиН 245240908 8Отсутствует в складском помещении «Журнала учета температурного режима холодильного оборудования» установленного образца в соответствии с рекомендуемой формой 5 приложение 10 отсутствует градусник в холодильном оборудовании нарушения п1410 СанПиН 245240908 9Отсутствует товаросопроводительные документации п22 СанПиН 2324359020</w:t>
      </w:r>
    </w:p>
    <w:p w:rsidR="00800E8D" w:rsidRPr="00800E8D" w:rsidRDefault="00800E8D" w:rsidP="00800E8D">
      <w:pPr>
        <w:shd w:val="clear" w:color="auto" w:fill="FFFFFF"/>
        <w:spacing w:before="75" w:after="100" w:afterAutospacing="1" w:line="240" w:lineRule="auto"/>
        <w:ind w:left="720"/>
        <w:rPr>
          <w:rFonts w:ascii="Segoe UI" w:eastAsia="Times New Roman" w:hAnsi="Segoe UI" w:cs="Segoe UI"/>
          <w:color w:val="212529"/>
          <w:sz w:val="24"/>
          <w:szCs w:val="24"/>
          <w:lang w:eastAsia="ru-RU"/>
        </w:rPr>
      </w:pPr>
      <w:r w:rsidRPr="00800E8D">
        <w:rPr>
          <w:rFonts w:ascii="Segoe UI" w:eastAsia="Times New Roman" w:hAnsi="Segoe UI" w:cs="Segoe UI"/>
          <w:b/>
          <w:bCs/>
          <w:color w:val="212529"/>
          <w:sz w:val="24"/>
          <w:szCs w:val="24"/>
          <w:lang w:eastAsia="ru-RU"/>
        </w:rPr>
        <w:t>Перечень примененных мер обеспечения производства по делу об административном правонарушении:</w:t>
      </w:r>
    </w:p>
    <w:p w:rsidR="00800E8D" w:rsidRPr="00800E8D" w:rsidRDefault="00800E8D" w:rsidP="00800E8D">
      <w:pPr>
        <w:shd w:val="clear" w:color="auto" w:fill="FFFFFF"/>
        <w:spacing w:before="75" w:after="100" w:afterAutospacing="1" w:line="240" w:lineRule="auto"/>
        <w:ind w:left="720"/>
        <w:rPr>
          <w:rFonts w:ascii="Segoe UI" w:eastAsia="Times New Roman" w:hAnsi="Segoe UI" w:cs="Segoe UI"/>
          <w:color w:val="212529"/>
          <w:sz w:val="24"/>
          <w:szCs w:val="24"/>
          <w:lang w:eastAsia="ru-RU"/>
        </w:rPr>
      </w:pPr>
      <w:r w:rsidRPr="00800E8D">
        <w:rPr>
          <w:rFonts w:ascii="Segoe UI" w:eastAsia="Times New Roman" w:hAnsi="Segoe UI" w:cs="Segoe UI"/>
          <w:color w:val="212529"/>
          <w:sz w:val="24"/>
          <w:szCs w:val="24"/>
          <w:lang w:eastAsia="ru-RU"/>
        </w:rPr>
        <w:t>Протокол об административном правонарушении 135 от 26042021годастатья 66 КоАП РФ штраф 5000рублей</w:t>
      </w:r>
    </w:p>
    <w:p w:rsidR="00800E8D" w:rsidRPr="00800E8D" w:rsidRDefault="00800E8D" w:rsidP="00800E8D">
      <w:pPr>
        <w:numPr>
          <w:ilvl w:val="0"/>
          <w:numId w:val="1"/>
        </w:numPr>
        <w:shd w:val="clear" w:color="auto" w:fill="FFFFFF"/>
        <w:spacing w:before="75" w:after="100" w:afterAutospacing="1" w:line="240" w:lineRule="auto"/>
        <w:rPr>
          <w:rFonts w:ascii="Segoe UI" w:eastAsia="Times New Roman" w:hAnsi="Segoe UI" w:cs="Segoe UI"/>
          <w:color w:val="212529"/>
          <w:sz w:val="24"/>
          <w:szCs w:val="24"/>
          <w:lang w:eastAsia="ru-RU"/>
        </w:rPr>
      </w:pPr>
      <w:r w:rsidRPr="00800E8D">
        <w:rPr>
          <w:rFonts w:ascii="Segoe UI" w:eastAsia="Times New Roman" w:hAnsi="Segoe UI" w:cs="Segoe UI"/>
          <w:color w:val="212529"/>
          <w:sz w:val="24"/>
          <w:szCs w:val="24"/>
          <w:lang w:eastAsia="ru-RU"/>
        </w:rPr>
        <w:t>10Отсутствует маркировка уборочного инвентаря для уборки помещений закрепленный за определенными помещениями уборочный инвентарь для уборки санитарных узлов ведра тазы швабры не имеет сигнальную маркировку красного цвета используемую по назначению отсутствует отдельное место для его хранения от другого уборочного инвентаря отсутствует журнал для генеральных уборок11</w:t>
      </w:r>
      <w:proofErr w:type="gramStart"/>
      <w:r w:rsidRPr="00800E8D">
        <w:rPr>
          <w:rFonts w:ascii="Segoe UI" w:eastAsia="Times New Roman" w:hAnsi="Segoe UI" w:cs="Segoe UI"/>
          <w:color w:val="212529"/>
          <w:sz w:val="24"/>
          <w:szCs w:val="24"/>
          <w:lang w:eastAsia="ru-RU"/>
        </w:rPr>
        <w:t xml:space="preserve"> О</w:t>
      </w:r>
      <w:proofErr w:type="gramEnd"/>
      <w:r w:rsidRPr="00800E8D">
        <w:rPr>
          <w:rFonts w:ascii="Segoe UI" w:eastAsia="Times New Roman" w:hAnsi="Segoe UI" w:cs="Segoe UI"/>
          <w:color w:val="212529"/>
          <w:sz w:val="24"/>
          <w:szCs w:val="24"/>
          <w:lang w:eastAsia="ru-RU"/>
        </w:rPr>
        <w:t>тсутствует документы на вывоз ТБО с актами выполненных работ за период с начала календарного года и за предыдущий год12Договор на медобслуживание учащихся учителей и заключительный акт комиссии по медосмотрам отсутствует Приказ Минтруда России N 988н Минздрава России N 1420н от 31122020</w:t>
      </w:r>
      <w:proofErr w:type="gramStart"/>
      <w:r w:rsidRPr="00800E8D">
        <w:rPr>
          <w:rFonts w:ascii="Segoe UI" w:eastAsia="Times New Roman" w:hAnsi="Segoe UI" w:cs="Segoe UI"/>
          <w:color w:val="212529"/>
          <w:sz w:val="24"/>
          <w:szCs w:val="24"/>
          <w:lang w:eastAsia="ru-RU"/>
        </w:rPr>
        <w:t xml:space="preserve"> О</w:t>
      </w:r>
      <w:proofErr w:type="gramEnd"/>
      <w:r w:rsidRPr="00800E8D">
        <w:rPr>
          <w:rFonts w:ascii="Segoe UI" w:eastAsia="Times New Roman" w:hAnsi="Segoe UI" w:cs="Segoe UI"/>
          <w:color w:val="212529"/>
          <w:sz w:val="24"/>
          <w:szCs w:val="24"/>
          <w:lang w:eastAsia="ru-RU"/>
        </w:rPr>
        <w:t xml:space="preserve">б </w:t>
      </w:r>
      <w:r w:rsidRPr="00800E8D">
        <w:rPr>
          <w:rFonts w:ascii="Segoe UI" w:eastAsia="Times New Roman" w:hAnsi="Segoe UI" w:cs="Segoe UI"/>
          <w:color w:val="212529"/>
          <w:sz w:val="24"/>
          <w:szCs w:val="24"/>
          <w:lang w:eastAsia="ru-RU"/>
        </w:rPr>
        <w:lastRenderedPageBreak/>
        <w:t>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800E8D" w:rsidRPr="00800E8D" w:rsidRDefault="00800E8D" w:rsidP="00800E8D">
      <w:pPr>
        <w:shd w:val="clear" w:color="auto" w:fill="FFFFFF"/>
        <w:spacing w:before="75" w:after="100" w:afterAutospacing="1" w:line="240" w:lineRule="auto"/>
        <w:ind w:left="720"/>
        <w:rPr>
          <w:rFonts w:ascii="Segoe UI" w:eastAsia="Times New Roman" w:hAnsi="Segoe UI" w:cs="Segoe UI"/>
          <w:color w:val="212529"/>
          <w:sz w:val="24"/>
          <w:szCs w:val="24"/>
          <w:lang w:eastAsia="ru-RU"/>
        </w:rPr>
      </w:pPr>
      <w:r w:rsidRPr="00800E8D">
        <w:rPr>
          <w:rFonts w:ascii="Segoe UI" w:eastAsia="Times New Roman" w:hAnsi="Segoe UI" w:cs="Segoe UI"/>
          <w:b/>
          <w:bCs/>
          <w:color w:val="212529"/>
          <w:sz w:val="24"/>
          <w:szCs w:val="24"/>
          <w:lang w:eastAsia="ru-RU"/>
        </w:rPr>
        <w:t>Перечень примененных мер обеспечения производства по делу об административном правонарушении:</w:t>
      </w:r>
    </w:p>
    <w:p w:rsidR="00800E8D" w:rsidRPr="00800E8D" w:rsidRDefault="00800E8D" w:rsidP="00800E8D">
      <w:pPr>
        <w:shd w:val="clear" w:color="auto" w:fill="FFFFFF"/>
        <w:spacing w:before="75" w:after="100" w:afterAutospacing="1" w:line="240" w:lineRule="auto"/>
        <w:ind w:left="720"/>
        <w:rPr>
          <w:rFonts w:ascii="Segoe UI" w:eastAsia="Times New Roman" w:hAnsi="Segoe UI" w:cs="Segoe UI"/>
          <w:color w:val="212529"/>
          <w:sz w:val="24"/>
          <w:szCs w:val="24"/>
          <w:lang w:eastAsia="ru-RU"/>
        </w:rPr>
      </w:pPr>
      <w:r w:rsidRPr="00800E8D">
        <w:rPr>
          <w:rFonts w:ascii="Segoe UI" w:eastAsia="Times New Roman" w:hAnsi="Segoe UI" w:cs="Segoe UI"/>
          <w:color w:val="212529"/>
          <w:sz w:val="24"/>
          <w:szCs w:val="24"/>
          <w:lang w:eastAsia="ru-RU"/>
        </w:rPr>
        <w:t>Протокол об административном правонарушении 136 от 26042021годастатья 63ч1 КоАП РФ штраф 1000рублей</w:t>
      </w:r>
    </w:p>
    <w:p w:rsidR="00782505" w:rsidRDefault="00782505" w:rsidP="000B320E">
      <w:pPr>
        <w:jc w:val="both"/>
      </w:pPr>
    </w:p>
    <w:sectPr w:rsidR="007825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7560D"/>
    <w:multiLevelType w:val="multilevel"/>
    <w:tmpl w:val="FA74C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BB"/>
    <w:rsid w:val="00037977"/>
    <w:rsid w:val="000B320E"/>
    <w:rsid w:val="00234688"/>
    <w:rsid w:val="003879B8"/>
    <w:rsid w:val="00400368"/>
    <w:rsid w:val="00452CD2"/>
    <w:rsid w:val="004C06CD"/>
    <w:rsid w:val="00631FB1"/>
    <w:rsid w:val="00695E95"/>
    <w:rsid w:val="007740BE"/>
    <w:rsid w:val="00782505"/>
    <w:rsid w:val="00800E8D"/>
    <w:rsid w:val="008B4EDC"/>
    <w:rsid w:val="008D2A2C"/>
    <w:rsid w:val="00A40064"/>
    <w:rsid w:val="00A66D1D"/>
    <w:rsid w:val="00AB5ADD"/>
    <w:rsid w:val="00B34CBB"/>
    <w:rsid w:val="00EB1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A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A2C"/>
    <w:pPr>
      <w:ind w:left="720"/>
      <w:contextualSpacing/>
    </w:pPr>
  </w:style>
  <w:style w:type="paragraph" w:styleId="a4">
    <w:name w:val="Normal (Web)"/>
    <w:basedOn w:val="a"/>
    <w:uiPriority w:val="99"/>
    <w:semiHidden/>
    <w:unhideWhenUsed/>
    <w:rsid w:val="008B4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8B4EDC"/>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8B4EDC"/>
    <w:rPr>
      <w:rFonts w:ascii="Times New Roman" w:eastAsia="Times New Roman" w:hAnsi="Times New Roman" w:cs="Times New Roman"/>
      <w:i/>
      <w:iCs/>
      <w:sz w:val="24"/>
      <w:szCs w:val="24"/>
      <w:lang w:eastAsia="ru-RU"/>
    </w:rPr>
  </w:style>
  <w:style w:type="character" w:styleId="a5">
    <w:name w:val="Strong"/>
    <w:basedOn w:val="a0"/>
    <w:uiPriority w:val="22"/>
    <w:qFormat/>
    <w:rsid w:val="008B4E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A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A2C"/>
    <w:pPr>
      <w:ind w:left="720"/>
      <w:contextualSpacing/>
    </w:pPr>
  </w:style>
  <w:style w:type="paragraph" w:styleId="a4">
    <w:name w:val="Normal (Web)"/>
    <w:basedOn w:val="a"/>
    <w:uiPriority w:val="99"/>
    <w:semiHidden/>
    <w:unhideWhenUsed/>
    <w:rsid w:val="008B4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8B4EDC"/>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8B4EDC"/>
    <w:rPr>
      <w:rFonts w:ascii="Times New Roman" w:eastAsia="Times New Roman" w:hAnsi="Times New Roman" w:cs="Times New Roman"/>
      <w:i/>
      <w:iCs/>
      <w:sz w:val="24"/>
      <w:szCs w:val="24"/>
      <w:lang w:eastAsia="ru-RU"/>
    </w:rPr>
  </w:style>
  <w:style w:type="character" w:styleId="a5">
    <w:name w:val="Strong"/>
    <w:basedOn w:val="a0"/>
    <w:uiPriority w:val="22"/>
    <w:qFormat/>
    <w:rsid w:val="008B4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58">
      <w:bodyDiv w:val="1"/>
      <w:marLeft w:val="0"/>
      <w:marRight w:val="0"/>
      <w:marTop w:val="0"/>
      <w:marBottom w:val="0"/>
      <w:divBdr>
        <w:top w:val="none" w:sz="0" w:space="0" w:color="auto"/>
        <w:left w:val="none" w:sz="0" w:space="0" w:color="auto"/>
        <w:bottom w:val="none" w:sz="0" w:space="0" w:color="auto"/>
        <w:right w:val="none" w:sz="0" w:space="0" w:color="auto"/>
      </w:divBdr>
      <w:divsChild>
        <w:div w:id="1960143988">
          <w:marLeft w:val="0"/>
          <w:marRight w:val="0"/>
          <w:marTop w:val="0"/>
          <w:marBottom w:val="0"/>
          <w:divBdr>
            <w:top w:val="none" w:sz="0" w:space="0" w:color="auto"/>
            <w:left w:val="none" w:sz="0" w:space="0" w:color="auto"/>
            <w:bottom w:val="none" w:sz="0" w:space="0" w:color="auto"/>
            <w:right w:val="none" w:sz="0" w:space="0" w:color="auto"/>
          </w:divBdr>
          <w:divsChild>
            <w:div w:id="1236016416">
              <w:marLeft w:val="0"/>
              <w:marRight w:val="0"/>
              <w:marTop w:val="0"/>
              <w:marBottom w:val="0"/>
              <w:divBdr>
                <w:top w:val="none" w:sz="0" w:space="0" w:color="auto"/>
                <w:left w:val="single" w:sz="12" w:space="4" w:color="EA5638"/>
                <w:bottom w:val="none" w:sz="0" w:space="0" w:color="auto"/>
                <w:right w:val="none" w:sz="0" w:space="0" w:color="auto"/>
              </w:divBdr>
            </w:div>
          </w:divsChild>
        </w:div>
        <w:div w:id="352608406">
          <w:marLeft w:val="0"/>
          <w:marRight w:val="0"/>
          <w:marTop w:val="0"/>
          <w:marBottom w:val="0"/>
          <w:divBdr>
            <w:top w:val="none" w:sz="0" w:space="0" w:color="auto"/>
            <w:left w:val="none" w:sz="0" w:space="0" w:color="auto"/>
            <w:bottom w:val="none" w:sz="0" w:space="0" w:color="auto"/>
            <w:right w:val="none" w:sz="0" w:space="0" w:color="auto"/>
          </w:divBdr>
          <w:divsChild>
            <w:div w:id="1331829028">
              <w:marLeft w:val="0"/>
              <w:marRight w:val="0"/>
              <w:marTop w:val="0"/>
              <w:marBottom w:val="0"/>
              <w:divBdr>
                <w:top w:val="none" w:sz="0" w:space="0" w:color="auto"/>
                <w:left w:val="single" w:sz="12" w:space="4" w:color="EA5638"/>
                <w:bottom w:val="none" w:sz="0" w:space="0" w:color="auto"/>
                <w:right w:val="none" w:sz="0" w:space="0" w:color="auto"/>
              </w:divBdr>
            </w:div>
          </w:divsChild>
        </w:div>
      </w:divsChild>
    </w:div>
    <w:div w:id="740098209">
      <w:bodyDiv w:val="1"/>
      <w:marLeft w:val="0"/>
      <w:marRight w:val="0"/>
      <w:marTop w:val="0"/>
      <w:marBottom w:val="0"/>
      <w:divBdr>
        <w:top w:val="none" w:sz="0" w:space="0" w:color="auto"/>
        <w:left w:val="none" w:sz="0" w:space="0" w:color="auto"/>
        <w:bottom w:val="none" w:sz="0" w:space="0" w:color="auto"/>
        <w:right w:val="none" w:sz="0" w:space="0" w:color="auto"/>
      </w:divBdr>
    </w:div>
    <w:div w:id="1351638955">
      <w:bodyDiv w:val="1"/>
      <w:marLeft w:val="0"/>
      <w:marRight w:val="0"/>
      <w:marTop w:val="0"/>
      <w:marBottom w:val="0"/>
      <w:divBdr>
        <w:top w:val="none" w:sz="0" w:space="0" w:color="auto"/>
        <w:left w:val="none" w:sz="0" w:space="0" w:color="auto"/>
        <w:bottom w:val="none" w:sz="0" w:space="0" w:color="auto"/>
        <w:right w:val="none" w:sz="0" w:space="0" w:color="auto"/>
      </w:divBdr>
    </w:div>
    <w:div w:id="1808008578">
      <w:bodyDiv w:val="1"/>
      <w:marLeft w:val="0"/>
      <w:marRight w:val="0"/>
      <w:marTop w:val="0"/>
      <w:marBottom w:val="0"/>
      <w:divBdr>
        <w:top w:val="none" w:sz="0" w:space="0" w:color="auto"/>
        <w:left w:val="none" w:sz="0" w:space="0" w:color="auto"/>
        <w:bottom w:val="none" w:sz="0" w:space="0" w:color="auto"/>
        <w:right w:val="none" w:sz="0" w:space="0" w:color="auto"/>
      </w:divBdr>
      <w:divsChild>
        <w:div w:id="24330026">
          <w:marLeft w:val="0"/>
          <w:marRight w:val="0"/>
          <w:marTop w:val="0"/>
          <w:marBottom w:val="300"/>
          <w:divBdr>
            <w:top w:val="none" w:sz="0" w:space="0" w:color="auto"/>
            <w:left w:val="none" w:sz="0" w:space="0" w:color="auto"/>
            <w:bottom w:val="single" w:sz="6" w:space="0" w:color="CCCCCC"/>
            <w:right w:val="none" w:sz="0" w:space="0" w:color="auto"/>
          </w:divBdr>
        </w:div>
      </w:divsChild>
    </w:div>
    <w:div w:id="194984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437</Words>
  <Characters>2494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user27</dc:creator>
  <cp:keywords/>
  <dc:description/>
  <cp:lastModifiedBy>001</cp:lastModifiedBy>
  <cp:revision>5</cp:revision>
  <dcterms:created xsi:type="dcterms:W3CDTF">2022-10-25T13:21:00Z</dcterms:created>
  <dcterms:modified xsi:type="dcterms:W3CDTF">2023-04-04T06:28:00Z</dcterms:modified>
</cp:coreProperties>
</file>